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3A5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proofErr w:type="gramEnd"/>
      <w:r w:rsidRPr="00553A56">
        <w:rPr>
          <w:rFonts w:ascii="Times New Roman" w:eastAsia="Times New Roman" w:hAnsi="Times New Roman" w:cs="Times New Roman"/>
          <w:sz w:val="28"/>
          <w:szCs w:val="28"/>
        </w:rPr>
        <w:t xml:space="preserve">  приказом</w:t>
      </w:r>
    </w:p>
    <w:p w:rsidR="00F51D94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3574">
        <w:rPr>
          <w:rFonts w:ascii="Times New Roman" w:eastAsia="Times New Roman" w:hAnsi="Times New Roman" w:cs="Times New Roman"/>
          <w:sz w:val="28"/>
          <w:szCs w:val="28"/>
        </w:rPr>
        <w:t xml:space="preserve">ГКОУ «Павловский </w:t>
      </w:r>
    </w:p>
    <w:p w:rsidR="00F51D94" w:rsidRPr="000E3574" w:rsidRDefault="00D2115F" w:rsidP="00F51D94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51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1D94" w:rsidRPr="000E3574">
        <w:rPr>
          <w:rFonts w:ascii="Times New Roman" w:eastAsia="Times New Roman" w:hAnsi="Times New Roman" w:cs="Times New Roman"/>
          <w:sz w:val="28"/>
          <w:szCs w:val="28"/>
        </w:rPr>
        <w:t>санаторный детский дом»</w:t>
      </w:r>
    </w:p>
    <w:p w:rsidR="00F51D94" w:rsidRPr="00553A56" w:rsidRDefault="00D2115F" w:rsidP="00F51D94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51D94" w:rsidRPr="00553A5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61EDB" w:rsidRPr="00361E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27.02.2018</w:t>
      </w:r>
      <w:r w:rsidR="00F51D94" w:rsidRPr="00553A56">
        <w:rPr>
          <w:rFonts w:ascii="Times New Roman" w:eastAsia="Times New Roman" w:hAnsi="Times New Roman" w:cs="Times New Roman"/>
          <w:sz w:val="28"/>
          <w:szCs w:val="28"/>
        </w:rPr>
        <w:t xml:space="preserve"> N </w:t>
      </w:r>
      <w:r w:rsidR="00361EDB" w:rsidRPr="00361E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35</w:t>
      </w:r>
      <w:r w:rsidR="00F51D94" w:rsidRPr="00361E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_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F51D94" w:rsidRPr="000E3574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b/>
          <w:sz w:val="28"/>
          <w:szCs w:val="28"/>
        </w:rPr>
        <w:t>о порядке предотвращения 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(или)</w:t>
      </w:r>
      <w:r w:rsidRPr="00553A56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урегулирования конфликта интересов в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3574">
        <w:rPr>
          <w:rFonts w:ascii="Times New Roman" w:eastAsia="Times New Roman" w:hAnsi="Times New Roman" w:cs="Times New Roman"/>
          <w:b/>
          <w:sz w:val="28"/>
          <w:szCs w:val="28"/>
        </w:rPr>
        <w:t>ГКОУ «Павловский санаторный детский дом»</w:t>
      </w:r>
    </w:p>
    <w:p w:rsidR="00F51D94" w:rsidRPr="000E3574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1.1. Настоящее Положение разработано в целях реализации Федерального закона от 25 декабря 2008 года N 273-ФЗ "О противодействии коррупции" и определяет: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 xml:space="preserve">- процедуру уведомления работодателя работником государственного </w:t>
      </w:r>
      <w:r w:rsidRPr="000E3574">
        <w:rPr>
          <w:rFonts w:ascii="Times New Roman" w:eastAsia="Times New Roman" w:hAnsi="Times New Roman" w:cs="Times New Roman"/>
          <w:sz w:val="28"/>
          <w:szCs w:val="28"/>
        </w:rPr>
        <w:t>учреждения ГКОУ «Павловский санаторный детский дом</w:t>
      </w:r>
      <w:r w:rsidRPr="000E35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E3574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 xml:space="preserve"> - работник) о наличии конфликта интересов или о возможности его возникновения;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- порядок предотвращения и урегулирования конфликта интересов работодателем.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2. ПРОЦЕДУРА УВЕДОМЛЕНИЯ РАБОТОДАТЕЛЯ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 xml:space="preserve">О НАЛИЧИИ КОНФЛИКТА ИНТЕРЕСОВ ИЛИ 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О ВОЗМОЖНОСТИ ЕГО ВОЗНИКНОВЕНИЯ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8E51D1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1D1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 w:rsidRPr="008E51D1">
        <w:rPr>
          <w:rFonts w:ascii="Times New Roman" w:eastAsia="Times New Roman" w:hAnsi="Times New Roman" w:cs="Times New Roman"/>
          <w:sz w:val="28"/>
          <w:szCs w:val="28"/>
        </w:rPr>
        <w:t xml:space="preserve">Работник обязан уведомлять работодателя в лице руководителя государственного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дом»</w:t>
      </w:r>
      <w:r w:rsidRPr="008E51D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E51D1">
        <w:rPr>
          <w:rFonts w:ascii="Times New Roman" w:eastAsia="Times New Roman" w:hAnsi="Times New Roman" w:cs="Times New Roman"/>
          <w:sz w:val="28"/>
          <w:szCs w:val="28"/>
        </w:rPr>
        <w:t>(далее – государственное учреждение) о каждом случае возникновения у него личной заинтересованности (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8E51D1">
        <w:rPr>
          <w:rFonts w:ascii="Times New Roman" w:eastAsia="Times New Roman" w:hAnsi="Times New Roman" w:cs="Times New Roman"/>
          <w:sz w:val="28"/>
          <w:szCs w:val="28"/>
        </w:rPr>
        <w:t xml:space="preserve">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</w:t>
      </w:r>
      <w:proofErr w:type="gramEnd"/>
      <w:r w:rsidRPr="008E51D1">
        <w:rPr>
          <w:rFonts w:ascii="Times New Roman" w:eastAsia="Times New Roman" w:hAnsi="Times New Roman" w:cs="Times New Roman"/>
          <w:sz w:val="28"/>
          <w:szCs w:val="28"/>
        </w:rPr>
        <w:t xml:space="preserve"> к конфликту интересов.</w:t>
      </w:r>
    </w:p>
    <w:p w:rsidR="00F51D94" w:rsidRPr="008E51D1" w:rsidRDefault="00F51D94" w:rsidP="00F51D9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51D1">
        <w:rPr>
          <w:rFonts w:ascii="Times New Roman" w:eastAsia="Times New Roman" w:hAnsi="Times New Roman" w:cs="Times New Roman"/>
          <w:sz w:val="28"/>
          <w:szCs w:val="28"/>
        </w:rPr>
        <w:t>Конфликт интересов - ситуация, при которой личная заинтересованность работника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государственного учре</w:t>
      </w:r>
      <w:r>
        <w:rPr>
          <w:rFonts w:ascii="Times New Roman" w:eastAsia="Times New Roman" w:hAnsi="Times New Roman" w:cs="Times New Roman"/>
          <w:sz w:val="28"/>
          <w:szCs w:val="28"/>
        </w:rPr>
        <w:t>ждения, работником которого</w:t>
      </w:r>
      <w:r w:rsidRPr="008E51D1">
        <w:rPr>
          <w:rFonts w:ascii="Times New Roman" w:eastAsia="Times New Roman" w:hAnsi="Times New Roman" w:cs="Times New Roman"/>
          <w:sz w:val="28"/>
          <w:szCs w:val="28"/>
        </w:rPr>
        <w:t xml:space="preserve"> он является, способное привести к причинению вреда имуществу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деловой репутации данной </w:t>
      </w:r>
      <w:r w:rsidRPr="008E51D1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  <w:proofErr w:type="gramEnd"/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2.2. Уведомление оформляется в письменном виде в двух экземплярах.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lastRenderedPageBreak/>
        <w:t>Первый экземпляр уведомления работник передает руководителю государственного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>незамедлительно, как только станет известно о наличии конфликта интересов или о возможности его возникновения.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Второй экземпляр уведомления, заверенный руководителем государственного учреждения, остается у работника в качестве подтверждения факта представления уведомления.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2.3. В случае если работник не имеет возможности передать уведомление лично, оно может быть направлено в адрес государственного учреждения заказным письмом с уведомлением и описью вложения.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3. ПОРЯДОК РЕГИСТРАЦИИ УВЕДОМЛЕНИЙ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3.1. Уведомления о наличии конфликта интересов или о возможности его возникновения регистрируются в день поступления.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3.2.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государственного учреждения и печатью.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В журнале указываются: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- порядковый номер уведомления;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- дата и время принятия уведомления;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- фамилия и инициалы работника, обратившегося с уведомлением;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- дата и время передачи уведомления работодателю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- краткое содержание уведомления;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- фамилия, инициалы и подпись ответственного лица, зарегистрировавшего уведомление.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.3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>. На уведомлении ставится отметка о его поступлении, в котором указываются дата поступления и входящий номер.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.4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>. После регистрации уведомления в журнале регистрации оно передается на рассмотрение руководителю государственного учреждения не позднее рабочего дня, следующего за днем регистрации уведомления.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 xml:space="preserve">4. ПОРЯДОК ПРИНЯТИЯ МЕР ПО ПРЕДОТВРАЩЕНИЮ И (ИЛИ) УРЕГУЛИРОВАНИЮ КОНФЛИКТА ИНТЕРЕСОВ 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9B5F9C" w:rsidRDefault="00F51D94" w:rsidP="00F51D9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78341B">
        <w:rPr>
          <w:rFonts w:ascii="Times New Roman" w:eastAsia="Times New Roman" w:hAnsi="Times New Roman" w:cs="Times New Roman"/>
          <w:sz w:val="28"/>
          <w:szCs w:val="28"/>
        </w:rPr>
        <w:t xml:space="preserve">В течение трех рабочих дней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учреждения</w:t>
      </w:r>
      <w:r w:rsidRPr="0078341B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рассматривает поступившее уведомление</w:t>
      </w:r>
      <w:r w:rsidRPr="00250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8341B">
        <w:rPr>
          <w:rFonts w:ascii="Times New Roman" w:eastAsia="Times New Roman" w:hAnsi="Times New Roman" w:cs="Times New Roman"/>
          <w:sz w:val="28"/>
          <w:szCs w:val="28"/>
        </w:rPr>
        <w:t xml:space="preserve">принимает решение о </w:t>
      </w:r>
      <w:r>
        <w:rPr>
          <w:rFonts w:ascii="Times New Roman" w:eastAsia="Times New Roman" w:hAnsi="Times New Roman" w:cs="Times New Roman"/>
          <w:sz w:val="28"/>
          <w:szCs w:val="28"/>
        </w:rPr>
        <w:t>мерах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 xml:space="preserve"> по предотвращению или урегулированию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>. П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>редотвращение или урегулирование конфликта интересов может состоять в изменении должностного 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(перераспределении функций) работника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 xml:space="preserve">, являющегося стороной конфликта интересов, вплоть до его отстранения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исполнения должностных 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sz w:val="28"/>
          <w:szCs w:val="28"/>
        </w:rPr>
        <w:t>нностей в установленном порядке</w:t>
      </w:r>
      <w:r w:rsidRPr="009B5F9C">
        <w:rPr>
          <w:rFonts w:ascii="Times New Roman" w:eastAsia="Times New Roman" w:hAnsi="Times New Roman" w:cs="Times New Roman"/>
          <w:sz w:val="28"/>
          <w:szCs w:val="28"/>
        </w:rPr>
        <w:t>. Кроме того, могут быть приняты иные меры по решению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</w:t>
      </w:r>
      <w:r w:rsidRPr="007834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учреждения.</w:t>
      </w:r>
    </w:p>
    <w:p w:rsidR="00F51D94" w:rsidRDefault="00F51D94" w:rsidP="00F51D9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</w:t>
      </w:r>
      <w:r w:rsidRPr="0078341B">
        <w:rPr>
          <w:rFonts w:ascii="Times New Roman" w:eastAsia="Times New Roman" w:hAnsi="Times New Roman" w:cs="Times New Roman"/>
          <w:sz w:val="28"/>
          <w:szCs w:val="28"/>
        </w:rPr>
        <w:t xml:space="preserve">ешение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Pr="007834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учреждения</w:t>
      </w:r>
      <w:r w:rsidRPr="0078341B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</w:rPr>
        <w:t>мерах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 xml:space="preserve"> по предотвращению или урегулированию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в форме правового акта.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данного правового акта осуществляется лицом, ответственным за профилактику коррупционных правонарушений в </w:t>
      </w:r>
      <w:r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D94" w:rsidRDefault="00F51D94" w:rsidP="00F51D9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Уведомление</w:t>
      </w:r>
      <w:r w:rsidRPr="00D45C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>о наличии конфликта интересов или о возможности его возникновения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приобщается к личному делу работника.</w:t>
      </w:r>
    </w:p>
    <w:p w:rsidR="00F51D94" w:rsidRDefault="00F51D94" w:rsidP="00F51D9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F51D94" w:rsidRPr="00553A56" w:rsidRDefault="00F51D94" w:rsidP="00F51D9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Default="00F51D94" w:rsidP="00F51D94">
      <w:pPr>
        <w:pStyle w:val="2"/>
        <w:ind w:left="0" w:firstLine="0"/>
        <w:jc w:val="both"/>
        <w:rPr>
          <w:szCs w:val="28"/>
        </w:rPr>
      </w:pPr>
      <w:r>
        <w:rPr>
          <w:szCs w:val="28"/>
        </w:rPr>
        <w:t xml:space="preserve">Принято </w:t>
      </w:r>
    </w:p>
    <w:p w:rsidR="00F51D94" w:rsidRDefault="00F51D94" w:rsidP="00F51D94">
      <w:pPr>
        <w:pStyle w:val="2"/>
        <w:ind w:left="0" w:firstLine="0"/>
        <w:jc w:val="both"/>
        <w:rPr>
          <w:szCs w:val="28"/>
        </w:rPr>
      </w:pPr>
      <w:r>
        <w:rPr>
          <w:szCs w:val="28"/>
        </w:rPr>
        <w:t>Общим собранием работников</w:t>
      </w:r>
    </w:p>
    <w:p w:rsidR="00F51D94" w:rsidRDefault="00F51D94" w:rsidP="00F51D94">
      <w:pPr>
        <w:pStyle w:val="2"/>
        <w:ind w:left="0" w:firstLine="0"/>
        <w:jc w:val="both"/>
        <w:rPr>
          <w:szCs w:val="28"/>
        </w:rPr>
      </w:pPr>
      <w:r>
        <w:rPr>
          <w:szCs w:val="28"/>
        </w:rPr>
        <w:t xml:space="preserve">Протокол № </w:t>
      </w:r>
      <w:proofErr w:type="spellStart"/>
      <w:r>
        <w:rPr>
          <w:szCs w:val="28"/>
        </w:rPr>
        <w:t>______от</w:t>
      </w:r>
      <w:proofErr w:type="spellEnd"/>
      <w:r>
        <w:rPr>
          <w:szCs w:val="28"/>
        </w:rPr>
        <w:t xml:space="preserve"> «____»_________20___ года</w:t>
      </w:r>
    </w:p>
    <w:p w:rsidR="00F51D94" w:rsidRDefault="00F51D94" w:rsidP="00F51D94">
      <w:pPr>
        <w:rPr>
          <w:rFonts w:ascii="Times New Roman" w:hAnsi="Times New Roman" w:cs="Times New Roman"/>
        </w:rPr>
      </w:pPr>
    </w:p>
    <w:p w:rsidR="00F51D94" w:rsidRDefault="00F51D94" w:rsidP="00F51D94">
      <w:pPr>
        <w:rPr>
          <w:rFonts w:ascii="Times New Roman" w:hAnsi="Times New Roman" w:cs="Times New Roman"/>
        </w:rPr>
      </w:pPr>
    </w:p>
    <w:p w:rsidR="00036B6B" w:rsidRDefault="00036B6B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Pr="00F51D94" w:rsidRDefault="00F51D94" w:rsidP="00F51D94">
      <w:pPr>
        <w:spacing w:after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1D94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ГКОУ «Павловский санаторный детский дом»</w:t>
      </w:r>
    </w:p>
    <w:p w:rsidR="00F51D94" w:rsidRPr="00F51D94" w:rsidRDefault="00F51D94" w:rsidP="00F51D94">
      <w:pPr>
        <w:pStyle w:val="a5"/>
        <w:rPr>
          <w:sz w:val="32"/>
          <w:szCs w:val="32"/>
        </w:rPr>
      </w:pPr>
      <w:proofErr w:type="gramStart"/>
      <w:r w:rsidRPr="00F51D94">
        <w:rPr>
          <w:sz w:val="32"/>
          <w:szCs w:val="32"/>
        </w:rPr>
        <w:t>П</w:t>
      </w:r>
      <w:proofErr w:type="gramEnd"/>
      <w:r w:rsidRPr="00F51D94">
        <w:rPr>
          <w:sz w:val="32"/>
          <w:szCs w:val="32"/>
        </w:rPr>
        <w:t xml:space="preserve"> Р И К А З</w:t>
      </w:r>
    </w:p>
    <w:p w:rsidR="00F51D94" w:rsidRPr="00F51D94" w:rsidRDefault="00F51D94" w:rsidP="00F51D94">
      <w:pPr>
        <w:pStyle w:val="a5"/>
        <w:jc w:val="left"/>
        <w:rPr>
          <w:sz w:val="32"/>
          <w:szCs w:val="32"/>
        </w:rPr>
      </w:pPr>
    </w:p>
    <w:p w:rsidR="00F51D94" w:rsidRPr="00F51D94" w:rsidRDefault="00F51D94" w:rsidP="00F51D94">
      <w:pPr>
        <w:pStyle w:val="a5"/>
        <w:jc w:val="left"/>
        <w:rPr>
          <w:sz w:val="32"/>
          <w:szCs w:val="32"/>
        </w:rPr>
      </w:pPr>
    </w:p>
    <w:p w:rsidR="00F51D94" w:rsidRPr="006A5C16" w:rsidRDefault="00F51D94" w:rsidP="00F51D94">
      <w:pPr>
        <w:pStyle w:val="a5"/>
        <w:jc w:val="left"/>
        <w:rPr>
          <w:b w:val="0"/>
          <w:szCs w:val="28"/>
          <w:u w:val="single"/>
        </w:rPr>
      </w:pPr>
      <w:r w:rsidRPr="006A5C16">
        <w:rPr>
          <w:b w:val="0"/>
          <w:szCs w:val="28"/>
        </w:rPr>
        <w:t xml:space="preserve">от </w:t>
      </w:r>
      <w:r w:rsidR="00CD1FF8" w:rsidRPr="00361EDB">
        <w:rPr>
          <w:i/>
          <w:szCs w:val="28"/>
          <w:u w:val="single"/>
        </w:rPr>
        <w:t>27.02.2018</w:t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="00CD1FF8">
        <w:rPr>
          <w:b w:val="0"/>
          <w:szCs w:val="28"/>
        </w:rPr>
        <w:t xml:space="preserve">                  </w:t>
      </w:r>
      <w:r w:rsidRPr="006A5C16">
        <w:rPr>
          <w:b w:val="0"/>
          <w:szCs w:val="28"/>
        </w:rPr>
        <w:t xml:space="preserve">№ </w:t>
      </w:r>
      <w:r w:rsidR="00CD1FF8" w:rsidRPr="00361EDB">
        <w:rPr>
          <w:i/>
          <w:szCs w:val="28"/>
          <w:u w:val="single"/>
        </w:rPr>
        <w:t>35_</w:t>
      </w:r>
    </w:p>
    <w:p w:rsidR="00F51D94" w:rsidRPr="006A5C16" w:rsidRDefault="00F51D94" w:rsidP="00F51D94">
      <w:pPr>
        <w:pStyle w:val="a3"/>
        <w:tabs>
          <w:tab w:val="left" w:pos="708"/>
        </w:tabs>
        <w:rPr>
          <w:szCs w:val="28"/>
          <w:u w:val="single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1D94" w:rsidRPr="00751A18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1A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751A18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положения о порядке предотвращения и (или) урегулирования конфликта интересов </w:t>
      </w:r>
      <w:proofErr w:type="gramStart"/>
      <w:r w:rsidRPr="00751A1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751A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51D94" w:rsidRPr="00751A18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1A18">
        <w:rPr>
          <w:rFonts w:ascii="Times New Roman" w:eastAsia="Times New Roman" w:hAnsi="Times New Roman" w:cs="Times New Roman"/>
          <w:b/>
          <w:bCs/>
          <w:sz w:val="28"/>
          <w:szCs w:val="28"/>
        </w:rPr>
        <w:t>ГКОУ «Павловский санаторный детский дом»</w:t>
      </w:r>
    </w:p>
    <w:p w:rsidR="00F51D94" w:rsidRPr="00F51D94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25 декабря 2008 года                      N 273-ФЗ "О противодействии коррупции" приказываю:</w:t>
      </w:r>
    </w:p>
    <w:p w:rsidR="00F51D94" w:rsidRPr="00EA56FF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1. Утвердить положение о порядке предотвращения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(или)</w:t>
      </w:r>
      <w:r w:rsidRPr="00553A56">
        <w:rPr>
          <w:rFonts w:ascii="Times New Roman" w:eastAsia="Times New Roman" w:hAnsi="Times New Roman" w:cs="Times New Roman"/>
          <w:sz w:val="28"/>
          <w:szCs w:val="28"/>
        </w:rPr>
        <w:t xml:space="preserve"> урегулирования конфликта интересов в </w:t>
      </w:r>
      <w:r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дом»</w:t>
      </w:r>
    </w:p>
    <w:p w:rsidR="00F51D94" w:rsidRPr="00553A56" w:rsidRDefault="00F51D94" w:rsidP="00F51D9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2. Утвердить форму уведомления о возникшем конфликте интересов или о возможности его возникновения.</w:t>
      </w:r>
    </w:p>
    <w:p w:rsidR="00F51D94" w:rsidRPr="0022003F" w:rsidRDefault="00F51D94" w:rsidP="00F51D9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Утвердить форму журнала</w:t>
      </w:r>
      <w:r w:rsidRPr="0022003F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уведомлений о возникшем конфликте интересов или о возможности его возникновения.</w:t>
      </w:r>
    </w:p>
    <w:p w:rsidR="00F51D94" w:rsidRPr="0022003F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03F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22003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2003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51D94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859" w:rsidRDefault="00031859" w:rsidP="00F51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859" w:rsidRDefault="00031859" w:rsidP="00F51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859" w:rsidRDefault="00031859" w:rsidP="00F51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859" w:rsidRPr="0022003F" w:rsidRDefault="00031859" w:rsidP="00F51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                                                                   Т.Н.Аксенова</w:t>
      </w: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553A56" w:rsidRDefault="00F51D94" w:rsidP="00F51D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p w:rsidR="00F51D94" w:rsidRDefault="00F51D94"/>
    <w:sectPr w:rsidR="00F51D94" w:rsidSect="0003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51D94"/>
    <w:rsid w:val="00031859"/>
    <w:rsid w:val="00036B6B"/>
    <w:rsid w:val="00361EDB"/>
    <w:rsid w:val="00497B03"/>
    <w:rsid w:val="005567BB"/>
    <w:rsid w:val="005D01BB"/>
    <w:rsid w:val="00751A18"/>
    <w:rsid w:val="007A3626"/>
    <w:rsid w:val="00CD1FF8"/>
    <w:rsid w:val="00D2115F"/>
    <w:rsid w:val="00F5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51D94"/>
    <w:pPr>
      <w:spacing w:after="0" w:line="240" w:lineRule="auto"/>
      <w:ind w:left="540" w:hanging="372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F51D94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footer"/>
    <w:basedOn w:val="a"/>
    <w:link w:val="a4"/>
    <w:rsid w:val="00F51D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F51D9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caption"/>
    <w:basedOn w:val="a"/>
    <w:qFormat/>
    <w:rsid w:val="00F51D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Val</dc:creator>
  <cp:keywords/>
  <dc:description/>
  <cp:lastModifiedBy>Марина</cp:lastModifiedBy>
  <cp:revision>7</cp:revision>
  <cp:lastPrinted>2018-11-30T10:33:00Z</cp:lastPrinted>
  <dcterms:created xsi:type="dcterms:W3CDTF">2014-12-29T09:58:00Z</dcterms:created>
  <dcterms:modified xsi:type="dcterms:W3CDTF">2018-11-30T13:12:00Z</dcterms:modified>
</cp:coreProperties>
</file>