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F7E" w:rsidRPr="00F51D94" w:rsidRDefault="00EF7F7E" w:rsidP="00EF7F7E">
      <w:pPr>
        <w:spacing w:after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51D94">
        <w:rPr>
          <w:rFonts w:ascii="Times New Roman" w:eastAsia="Times New Roman" w:hAnsi="Times New Roman" w:cs="Times New Roman"/>
          <w:b/>
          <w:sz w:val="32"/>
          <w:szCs w:val="32"/>
        </w:rPr>
        <w:t>ГКОУ «Павловский санаторный детский дом»</w:t>
      </w:r>
    </w:p>
    <w:p w:rsidR="00EF7F7E" w:rsidRPr="00F51D94" w:rsidRDefault="00EF7F7E" w:rsidP="00EF7F7E">
      <w:pPr>
        <w:pStyle w:val="a5"/>
        <w:rPr>
          <w:sz w:val="32"/>
          <w:szCs w:val="32"/>
        </w:rPr>
      </w:pPr>
      <w:proofErr w:type="gramStart"/>
      <w:r w:rsidRPr="00F51D94">
        <w:rPr>
          <w:sz w:val="32"/>
          <w:szCs w:val="32"/>
        </w:rPr>
        <w:t>П</w:t>
      </w:r>
      <w:proofErr w:type="gramEnd"/>
      <w:r w:rsidRPr="00F51D94">
        <w:rPr>
          <w:sz w:val="32"/>
          <w:szCs w:val="32"/>
        </w:rPr>
        <w:t xml:space="preserve"> Р И К А З</w:t>
      </w:r>
    </w:p>
    <w:p w:rsidR="00EF7F7E" w:rsidRPr="00F51D94" w:rsidRDefault="00EF7F7E" w:rsidP="00EF7F7E">
      <w:pPr>
        <w:pStyle w:val="a5"/>
        <w:jc w:val="left"/>
        <w:rPr>
          <w:sz w:val="32"/>
          <w:szCs w:val="32"/>
        </w:rPr>
      </w:pPr>
    </w:p>
    <w:p w:rsidR="00EF7F7E" w:rsidRPr="00F51D94" w:rsidRDefault="00EF7F7E" w:rsidP="00EF7F7E">
      <w:pPr>
        <w:pStyle w:val="a5"/>
        <w:jc w:val="left"/>
        <w:rPr>
          <w:sz w:val="32"/>
          <w:szCs w:val="32"/>
        </w:rPr>
      </w:pPr>
    </w:p>
    <w:p w:rsidR="00EF7F7E" w:rsidRPr="006A5C16" w:rsidRDefault="00EF7F7E" w:rsidP="00EF7F7E">
      <w:pPr>
        <w:pStyle w:val="a5"/>
        <w:jc w:val="left"/>
        <w:rPr>
          <w:b w:val="0"/>
          <w:szCs w:val="28"/>
          <w:u w:val="single"/>
        </w:rPr>
      </w:pPr>
      <w:r w:rsidRPr="006A5C16">
        <w:rPr>
          <w:b w:val="0"/>
          <w:szCs w:val="28"/>
        </w:rPr>
        <w:t xml:space="preserve">от </w:t>
      </w:r>
      <w:r w:rsidR="004073F7" w:rsidRPr="004073F7">
        <w:rPr>
          <w:b w:val="0"/>
          <w:i/>
          <w:szCs w:val="28"/>
          <w:u w:val="single"/>
        </w:rPr>
        <w:t>25.01.2018г.</w:t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="004073F7">
        <w:rPr>
          <w:b w:val="0"/>
          <w:szCs w:val="28"/>
        </w:rPr>
        <w:t xml:space="preserve">               </w:t>
      </w:r>
      <w:r w:rsidRPr="006A5C16">
        <w:rPr>
          <w:b w:val="0"/>
          <w:szCs w:val="28"/>
        </w:rPr>
        <w:t xml:space="preserve">№ </w:t>
      </w:r>
      <w:r w:rsidR="004073F7" w:rsidRPr="004073F7">
        <w:rPr>
          <w:b w:val="0"/>
          <w:i/>
          <w:szCs w:val="28"/>
          <w:u w:val="single"/>
        </w:rPr>
        <w:t>13</w:t>
      </w:r>
    </w:p>
    <w:p w:rsidR="00EF7F7E" w:rsidRPr="006A5C16" w:rsidRDefault="00EF7F7E" w:rsidP="00EF7F7E">
      <w:pPr>
        <w:pStyle w:val="a3"/>
        <w:tabs>
          <w:tab w:val="left" w:pos="708"/>
        </w:tabs>
        <w:rPr>
          <w:szCs w:val="28"/>
          <w:u w:val="single"/>
        </w:rPr>
      </w:pP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7F7E">
        <w:rPr>
          <w:rFonts w:ascii="Times New Roman" w:hAnsi="Times New Roman" w:cs="Times New Roman"/>
          <w:b/>
          <w:bCs/>
          <w:sz w:val="24"/>
          <w:szCs w:val="24"/>
        </w:rPr>
        <w:t xml:space="preserve">О введении </w:t>
      </w:r>
      <w:proofErr w:type="spellStart"/>
      <w:r w:rsidRPr="00EF7F7E">
        <w:rPr>
          <w:rFonts w:ascii="Times New Roman" w:hAnsi="Times New Roman" w:cs="Times New Roman"/>
          <w:b/>
          <w:bCs/>
          <w:sz w:val="24"/>
          <w:szCs w:val="24"/>
        </w:rPr>
        <w:t>антикоррупционной</w:t>
      </w:r>
      <w:proofErr w:type="spellEnd"/>
      <w:r w:rsidRPr="00EF7F7E">
        <w:rPr>
          <w:rFonts w:ascii="Times New Roman" w:hAnsi="Times New Roman" w:cs="Times New Roman"/>
          <w:b/>
          <w:bCs/>
          <w:sz w:val="24"/>
          <w:szCs w:val="24"/>
        </w:rPr>
        <w:t xml:space="preserve"> оговорки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7F7E">
        <w:rPr>
          <w:rFonts w:ascii="Times New Roman" w:hAnsi="Times New Roman" w:cs="Times New Roman"/>
          <w:b/>
          <w:bCs/>
          <w:sz w:val="24"/>
          <w:szCs w:val="24"/>
        </w:rPr>
        <w:t xml:space="preserve"> в хозяйственные договоры</w:t>
      </w:r>
    </w:p>
    <w:p w:rsidR="00EF7F7E" w:rsidRP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выполнения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мероприятий, с целью защиты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«коррупционного поведения» контрагентов и в целях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избежания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возможных рисков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наложения административных взыскания и исков о возмещении убытков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 1.0</w:t>
      </w:r>
      <w:r w:rsidR="0089587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89587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г. в договоры, связанные с хозяйственной деятельностью учреждения,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оговорку в следующем виде: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Договору, Стороны,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аффилированные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лица,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работники или посредники не осуществляют действия, нарушающие требования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существующего законодательства и международных актов о противодействии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легализации (отмыванию) доходов, полученных преступным путем. Каждая из Сторон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Договора, ее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аффилированные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лица, работники или посредники отказываются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стимулирования каким-либо образом работников другой стороны, в том числе путем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денежных сумм, подарков, безвозмездного выполнения в их адрес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 (услуг) и другими, поименованными здесь способами, ставящего работника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определенную зависимость и направленного на обеспечение выполнения этим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работником каких-либо действий в пользу стимулирующей его стороны.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действиями работника, осуществляемыми в пользу стимулирующей его Стороны,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понимается: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предоставление неоправданных преимуществ по сравнению с другими контрагентами;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предоставление каких-либо гарантий;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ускорение существующих процедур;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действия, выполняемые работником в рамках своих должностных обязанностей,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идущих в разрез с принципами прозрачности и открытости взаимоотношений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между</w:t>
      </w:r>
      <w:proofErr w:type="gramEnd"/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Сторонами.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возникновения у Стороны подозрений, что произошло или может произойти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каких-либо положений настоящей Статьи, соответствующая Сторона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обязуется уведомить другую Сторону в письменной форме. В письменном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уведомлении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Сторона обязана сослаться на факты или предоставить материалы,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достоверно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подтверждающие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дающие основание предполагать, что произошло или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произойти нарушение каких-либо положений настоящей Статьи контрагентом,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аффилированными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лицами, работниками или посредниками, выражающееся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действиях</w:t>
      </w:r>
      <w:proofErr w:type="gramEnd"/>
      <w:r>
        <w:rPr>
          <w:rFonts w:ascii="Times New Roman" w:hAnsi="Times New Roman" w:cs="Times New Roman"/>
          <w:sz w:val="24"/>
          <w:szCs w:val="24"/>
        </w:rPr>
        <w:t>, квалифицируемых применимым законодательством, как дача или получение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взятки, коммерческий подкуп, а также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действиях</w:t>
      </w:r>
      <w:proofErr w:type="gramEnd"/>
      <w:r>
        <w:rPr>
          <w:rFonts w:ascii="Times New Roman" w:hAnsi="Times New Roman" w:cs="Times New Roman"/>
          <w:sz w:val="24"/>
          <w:szCs w:val="24"/>
        </w:rPr>
        <w:t>, нарушающих требования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применимого законодательства и международных актов о противодействии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легализации доходов, полученных преступным путем. После письменного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уведомления, соответствующая Сторона имеет право приостановить исполнение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обязательств по Договору до получения подтверждения, что нарушения не произошло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не произойдет. Это подтверждение должно быть направлено в течение десяти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направления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письменного уведомления.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одной Стороной обязательств воздерживаться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запрещенных в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данном разделе действий и/или неполучения другой Стороной в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установленный</w:t>
      </w:r>
      <w:proofErr w:type="gramEnd"/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Договором срок подтверждения, что нарушения не произошло или не произойдет,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другая Сторона имеет право расторгнуть Договор в одностороннем порядке полностью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в части, направив письменное уведомление о расторжении. Сторона,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чьей</w:t>
      </w:r>
      <w:proofErr w:type="gramEnd"/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инициативе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 Договор в соответствии с положениями настоящей статьи,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вправе требовать возмещения реального ущерба, возникшего в результате такого</w:t>
      </w:r>
    </w:p>
    <w:p w:rsidR="00EF7F7E" w:rsidRDefault="00EF7F7E" w:rsidP="00EF7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расторжения.</w:t>
      </w:r>
    </w:p>
    <w:p w:rsidR="00D47DFE" w:rsidRDefault="00EF7F7E" w:rsidP="00EF7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EF7F7E" w:rsidRDefault="00EF7F7E" w:rsidP="00EF7F7E">
      <w:pPr>
        <w:rPr>
          <w:rFonts w:ascii="Times New Roman" w:hAnsi="Times New Roman" w:cs="Times New Roman"/>
          <w:sz w:val="24"/>
          <w:szCs w:val="24"/>
        </w:rPr>
      </w:pPr>
    </w:p>
    <w:p w:rsidR="00EF7F7E" w:rsidRPr="00EF7F7E" w:rsidRDefault="00EF7F7E" w:rsidP="00EF7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F7E">
        <w:rPr>
          <w:rFonts w:ascii="Times New Roman" w:eastAsia="Times New Roman" w:hAnsi="Times New Roman" w:cs="Times New Roman"/>
          <w:sz w:val="24"/>
          <w:szCs w:val="24"/>
        </w:rPr>
        <w:t>Директор                                                                     Т.Н.Аксенова</w:t>
      </w:r>
    </w:p>
    <w:p w:rsidR="00EF7F7E" w:rsidRPr="00EF7F7E" w:rsidRDefault="00EF7F7E" w:rsidP="00EF7F7E">
      <w:pPr>
        <w:rPr>
          <w:sz w:val="24"/>
          <w:szCs w:val="24"/>
        </w:rPr>
      </w:pPr>
    </w:p>
    <w:sectPr w:rsidR="00EF7F7E" w:rsidRPr="00EF7F7E" w:rsidSect="00D47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F7F7E"/>
    <w:rsid w:val="001B2887"/>
    <w:rsid w:val="004073F7"/>
    <w:rsid w:val="0089587E"/>
    <w:rsid w:val="00954DF8"/>
    <w:rsid w:val="00AD08D3"/>
    <w:rsid w:val="00D47DFE"/>
    <w:rsid w:val="00EF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F7F7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ижний колонтитул Знак"/>
    <w:basedOn w:val="a0"/>
    <w:link w:val="a3"/>
    <w:rsid w:val="00EF7F7E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caption"/>
    <w:basedOn w:val="a"/>
    <w:qFormat/>
    <w:rsid w:val="00EF7F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List Paragraph"/>
    <w:basedOn w:val="a"/>
    <w:uiPriority w:val="34"/>
    <w:qFormat/>
    <w:rsid w:val="008958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</dc:creator>
  <cp:keywords/>
  <dc:description/>
  <cp:lastModifiedBy>Марина</cp:lastModifiedBy>
  <cp:revision>4</cp:revision>
  <cp:lastPrinted>2018-11-30T08:36:00Z</cp:lastPrinted>
  <dcterms:created xsi:type="dcterms:W3CDTF">2016-12-08T11:19:00Z</dcterms:created>
  <dcterms:modified xsi:type="dcterms:W3CDTF">2018-11-30T13:18:00Z</dcterms:modified>
</cp:coreProperties>
</file>